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1936"/>
        <w:gridCol w:w="9486"/>
        <w:gridCol w:w="428"/>
        <w:gridCol w:w="753"/>
        <w:gridCol w:w="846"/>
        <w:gridCol w:w="1250"/>
        <w:gridCol w:w="146"/>
      </w:tblGrid>
      <w:tr w:rsidR="00886CC0" w:rsidRPr="00886CC0" w14:paraId="60D5B954" w14:textId="77777777" w:rsidTr="000D45EF">
        <w:trPr>
          <w:gridAfter w:val="1"/>
          <w:trHeight w:val="499"/>
        </w:trPr>
        <w:tc>
          <w:tcPr>
            <w:tcW w:w="0" w:type="auto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743303" w14:textId="45AFD811" w:rsidR="00886CC0" w:rsidRPr="00886CC0" w:rsidRDefault="000D45EF" w:rsidP="00886CC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Kosztorys Ofertowy</w:t>
            </w:r>
          </w:p>
        </w:tc>
      </w:tr>
      <w:tr w:rsidR="00886CC0" w:rsidRPr="00886CC0" w14:paraId="0A431746" w14:textId="77777777" w:rsidTr="000D45EF">
        <w:trPr>
          <w:trHeight w:val="300"/>
        </w:trPr>
        <w:tc>
          <w:tcPr>
            <w:tcW w:w="0" w:type="auto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33B10C" w14:textId="77777777" w:rsidR="00886CC0" w:rsidRPr="00886CC0" w:rsidRDefault="00886CC0" w:rsidP="00886CC0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1BD18F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86CC0" w:rsidRPr="00886CC0" w14:paraId="3036A017" w14:textId="77777777" w:rsidTr="000D45EF">
        <w:trPr>
          <w:trHeight w:val="300"/>
        </w:trPr>
        <w:tc>
          <w:tcPr>
            <w:tcW w:w="0" w:type="auto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AE08503" w14:textId="77777777" w:rsidR="00886CC0" w:rsidRPr="00886CC0" w:rsidRDefault="00886CC0" w:rsidP="00886CC0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25BA0DA" w14:textId="77777777" w:rsidR="00886CC0" w:rsidRPr="00886CC0" w:rsidRDefault="00886CC0" w:rsidP="00886C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86CC0" w:rsidRPr="00886CC0" w14:paraId="10EBCF66" w14:textId="77777777" w:rsidTr="000D45EF">
        <w:trPr>
          <w:trHeight w:val="300"/>
        </w:trPr>
        <w:tc>
          <w:tcPr>
            <w:tcW w:w="0" w:type="auto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8647A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886CC0">
              <w:rPr>
                <w:rFonts w:ascii="Verdana" w:eastAsia="Times New Roman" w:hAnsi="Verdana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Remont budynku administracyjnego OD w Kozienicach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37927" w14:textId="77777777" w:rsidR="00886CC0" w:rsidRPr="00886CC0" w:rsidRDefault="00886CC0" w:rsidP="00886C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86CC0" w:rsidRPr="00886CC0" w14:paraId="7593EBED" w14:textId="77777777" w:rsidTr="000D45EF">
        <w:trPr>
          <w:trHeight w:val="300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023B1" w14:textId="77777777" w:rsidR="00886CC0" w:rsidRPr="00886CC0" w:rsidRDefault="00886CC0" w:rsidP="00886CC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E61A82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</w:tr>
      <w:tr w:rsidR="00886CC0" w:rsidRPr="00886CC0" w14:paraId="398BD475" w14:textId="77777777" w:rsidTr="000D45EF">
        <w:trPr>
          <w:trHeight w:val="96"/>
        </w:trPr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EE94B" w14:textId="77777777" w:rsidR="00886CC0" w:rsidRPr="00886CC0" w:rsidRDefault="00886CC0" w:rsidP="00886CC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D8C860" w14:textId="77777777" w:rsidR="00886CC0" w:rsidRPr="00886CC0" w:rsidRDefault="00886CC0" w:rsidP="00886C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86CC0" w:rsidRPr="00886CC0" w14:paraId="0E0656DF" w14:textId="77777777" w:rsidTr="000D45EF">
        <w:trPr>
          <w:trHeight w:val="6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44624E37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0A5F794A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Podstawa wyceny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0BBCAF2D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Opis robót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60991A07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886CC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Jm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  <w:vAlign w:val="center"/>
            <w:hideMark/>
          </w:tcPr>
          <w:p w14:paraId="6C885FB9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Ilość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46CD2C99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Cena </w:t>
            </w:r>
            <w:proofErr w:type="spellStart"/>
            <w:r w:rsidRPr="00886CC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jed</w:t>
            </w:r>
            <w:proofErr w:type="spellEnd"/>
            <w:r w:rsidRPr="00886CC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center"/>
            <w:hideMark/>
          </w:tcPr>
          <w:p w14:paraId="4834D51B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886CC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Wartosć</w:t>
            </w:r>
            <w:proofErr w:type="spellEnd"/>
            <w:r w:rsidRPr="00886CC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netto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03963" w14:textId="77777777" w:rsidR="00886CC0" w:rsidRPr="00886CC0" w:rsidRDefault="00886CC0" w:rsidP="00886C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86CC0" w:rsidRPr="00886CC0" w14:paraId="19602435" w14:textId="77777777" w:rsidTr="000D45E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243F5C90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2DCED8F4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365DDE8" w14:textId="77777777" w:rsidR="00886CC0" w:rsidRPr="00886CC0" w:rsidRDefault="00886CC0" w:rsidP="00886C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25FF023F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305F331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564F8381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374CA7F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953C8" w14:textId="77777777" w:rsidR="00886CC0" w:rsidRPr="00886CC0" w:rsidRDefault="00886CC0" w:rsidP="00886C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86CC0" w:rsidRPr="00886CC0" w14:paraId="1C95BC79" w14:textId="77777777" w:rsidTr="000D45EF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859C52C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6EDDA23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DD6508D" w14:textId="77777777" w:rsidR="00886CC0" w:rsidRPr="00886CC0" w:rsidRDefault="00886CC0" w:rsidP="00886C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II.I. BUDYNEK ADMINISTRACYJNY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11DCF0EA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6413039E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487EB098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14:paraId="3F499C26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82AFC" w14:textId="77777777" w:rsidR="00886CC0" w:rsidRPr="00886CC0" w:rsidRDefault="00886CC0" w:rsidP="00886C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86CC0" w:rsidRPr="00886CC0" w14:paraId="0855FA7A" w14:textId="77777777" w:rsidTr="000D45EF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C26E7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D478E" w14:textId="5D622432" w:rsidR="00886CC0" w:rsidRPr="00886CC0" w:rsidRDefault="00E16B88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kalkulacja</w:t>
            </w:r>
            <w:r w:rsidR="00886CC0"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indywidualna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EF20C" w14:textId="77777777" w:rsidR="00886CC0" w:rsidRPr="00886CC0" w:rsidRDefault="00886CC0" w:rsidP="00886C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Zabezpieczenie powierzchni przed malowaniem, wyniesienie zbędnych mebli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87993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CAD42" w14:textId="77777777" w:rsidR="00886CC0" w:rsidRPr="00886CC0" w:rsidRDefault="00886CC0" w:rsidP="00886C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F80F0" w14:textId="4D0AF43D" w:rsidR="00886CC0" w:rsidRPr="00886CC0" w:rsidRDefault="00886CC0" w:rsidP="00886C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2475C" w14:textId="3F697DC6" w:rsidR="00886CC0" w:rsidRPr="00886CC0" w:rsidRDefault="00886CC0" w:rsidP="00886C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87BE6" w14:textId="77777777" w:rsidR="00886CC0" w:rsidRPr="00886CC0" w:rsidRDefault="00886CC0" w:rsidP="00886C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86CC0" w:rsidRPr="00886CC0" w14:paraId="0C9B6470" w14:textId="77777777" w:rsidTr="000D45EF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6DE94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BFD1" w14:textId="7245DA1A" w:rsidR="00886CC0" w:rsidRPr="00886CC0" w:rsidRDefault="00E16B88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kalkulacja</w:t>
            </w:r>
            <w:r w:rsidR="00886CC0"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indywidualna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C658E" w14:textId="6FEEAC79" w:rsidR="00886CC0" w:rsidRPr="00886CC0" w:rsidRDefault="00886CC0" w:rsidP="00886C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Przygotowanie powierzchni do </w:t>
            </w:r>
            <w:r w:rsidR="00E16B88"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malowania,</w:t>
            </w: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oczyszczenie i dwukrotne pomalowanie farbą akrylową paroprzepuszczalna, posprzątanie po malowaniu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0CE01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BD8E6" w14:textId="77777777" w:rsidR="00886CC0" w:rsidRPr="00886CC0" w:rsidRDefault="00886CC0" w:rsidP="00886C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156,45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CD5E9" w14:textId="3848A3CC" w:rsidR="00886CC0" w:rsidRPr="00886CC0" w:rsidRDefault="00886CC0" w:rsidP="00886C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703C4" w14:textId="33EC1B15" w:rsidR="00886CC0" w:rsidRPr="00886CC0" w:rsidRDefault="00886CC0" w:rsidP="00886C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851EB" w14:textId="77777777" w:rsidR="00886CC0" w:rsidRPr="00886CC0" w:rsidRDefault="00886CC0" w:rsidP="00886C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86CC0" w:rsidRPr="00886CC0" w14:paraId="02BB8B44" w14:textId="77777777" w:rsidTr="000D45EF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8DBC7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38E3" w14:textId="2C6ED06B" w:rsidR="00886CC0" w:rsidRPr="00886CC0" w:rsidRDefault="00E16B88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kalkulacja</w:t>
            </w:r>
            <w:r w:rsidR="00886CC0"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indywidualna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1CE8" w14:textId="77777777" w:rsidR="00886CC0" w:rsidRPr="00886CC0" w:rsidRDefault="00886CC0" w:rsidP="00886C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Zerwanie posadzki z tworzyw oczyszczenie, skucie posadzki wyrównanie podłoża warstwa samopoziomująca, wywóz wraz z utylizacją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CABDA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98D2E" w14:textId="77777777" w:rsidR="00886CC0" w:rsidRPr="00886CC0" w:rsidRDefault="00886CC0" w:rsidP="00886C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24,27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A0662" w14:textId="580E80A1" w:rsidR="00886CC0" w:rsidRPr="00886CC0" w:rsidRDefault="00886CC0" w:rsidP="00886C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3D45D" w14:textId="10E4C87D" w:rsidR="00886CC0" w:rsidRPr="00886CC0" w:rsidRDefault="00886CC0" w:rsidP="00886C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6C9E1" w14:textId="77777777" w:rsidR="00886CC0" w:rsidRPr="00886CC0" w:rsidRDefault="00886CC0" w:rsidP="00886C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86CC0" w:rsidRPr="00886CC0" w14:paraId="32189EEE" w14:textId="77777777" w:rsidTr="000D45EF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A70F7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C9597" w14:textId="29409B40" w:rsidR="00886CC0" w:rsidRPr="00886CC0" w:rsidRDefault="00E16B88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kalkulacja</w:t>
            </w:r>
            <w:r w:rsidR="00886CC0"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indywidualna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394F4" w14:textId="77777777" w:rsidR="00886CC0" w:rsidRPr="00886CC0" w:rsidRDefault="00886CC0" w:rsidP="00886C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Posadzki z paneli podłogowych winylowych na klik wraz z podkładem jako podłoga pływająca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618F9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8FB7A" w14:textId="77777777" w:rsidR="00886CC0" w:rsidRPr="00886CC0" w:rsidRDefault="00886CC0" w:rsidP="00886C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24,27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423E7" w14:textId="55C0A891" w:rsidR="00886CC0" w:rsidRPr="00886CC0" w:rsidRDefault="00886CC0" w:rsidP="00886C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231AE" w14:textId="758F2E01" w:rsidR="00886CC0" w:rsidRPr="00886CC0" w:rsidRDefault="00886CC0" w:rsidP="00886C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B51A" w14:textId="77777777" w:rsidR="00886CC0" w:rsidRPr="00886CC0" w:rsidRDefault="00886CC0" w:rsidP="00886C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86CC0" w:rsidRPr="00886CC0" w14:paraId="5D0C1909" w14:textId="77777777" w:rsidTr="000D45EF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5ED4B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D5879" w14:textId="060AEA4D" w:rsidR="00886CC0" w:rsidRPr="00886CC0" w:rsidRDefault="00E16B88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kalkulacja</w:t>
            </w:r>
            <w:r w:rsidR="00886CC0"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indywidualna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7E81B" w14:textId="56747CFE" w:rsidR="00886CC0" w:rsidRPr="00886CC0" w:rsidRDefault="00886CC0" w:rsidP="00886C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Listwy </w:t>
            </w:r>
            <w:r w:rsidR="00E16B88"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przyścienne,</w:t>
            </w: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cokół listwa PCW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03EF4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C0D19" w14:textId="77777777" w:rsidR="00886CC0" w:rsidRPr="00886CC0" w:rsidRDefault="00886CC0" w:rsidP="00886C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41,00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F7F06" w14:textId="034FEA78" w:rsidR="00886CC0" w:rsidRPr="00886CC0" w:rsidRDefault="00886CC0" w:rsidP="00886C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590EA0" w14:textId="5B0FAC40" w:rsidR="00886CC0" w:rsidRPr="00886CC0" w:rsidRDefault="00886CC0" w:rsidP="00886C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2FD4B" w14:textId="77777777" w:rsidR="00886CC0" w:rsidRPr="00886CC0" w:rsidRDefault="00886CC0" w:rsidP="00886C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86CC0" w:rsidRPr="00886CC0" w14:paraId="596269BA" w14:textId="77777777" w:rsidTr="000D45EF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95299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99BD" w14:textId="6519BBE1" w:rsidR="00886CC0" w:rsidRPr="00886CC0" w:rsidRDefault="00E16B88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kalkulacja</w:t>
            </w:r>
            <w:r w:rsidR="00886CC0"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indywidualna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BF8C" w14:textId="77777777" w:rsidR="00886CC0" w:rsidRPr="00886CC0" w:rsidRDefault="00886CC0" w:rsidP="00886C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Listwy progowe drzwi wejściowych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16089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13938" w14:textId="77777777" w:rsidR="00886CC0" w:rsidRPr="00886CC0" w:rsidRDefault="00886CC0" w:rsidP="00886C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CDDD4" w14:textId="6ECE25DB" w:rsidR="00886CC0" w:rsidRPr="00886CC0" w:rsidRDefault="00886CC0" w:rsidP="00886C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6E89A" w14:textId="627CF4F4" w:rsidR="00886CC0" w:rsidRPr="00886CC0" w:rsidRDefault="00886CC0" w:rsidP="00886C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64CEF" w14:textId="77777777" w:rsidR="00886CC0" w:rsidRPr="00886CC0" w:rsidRDefault="00886CC0" w:rsidP="00886C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86CC0" w:rsidRPr="00886CC0" w14:paraId="360C79F9" w14:textId="77777777" w:rsidTr="000D45EF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EFCFB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BFF0D" w14:textId="7568F387" w:rsidR="00886CC0" w:rsidRPr="00886CC0" w:rsidRDefault="00E16B88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kalkulacja</w:t>
            </w:r>
            <w:r w:rsidR="00886CC0"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indywidualna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475B6" w14:textId="77777777" w:rsidR="00886CC0" w:rsidRPr="00886CC0" w:rsidRDefault="00886CC0" w:rsidP="00886C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Wymiana okleiny skrzydeł drzwiowych 90 płytowe wew.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46E61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B5FF8" w14:textId="77777777" w:rsidR="00886CC0" w:rsidRPr="00886CC0" w:rsidRDefault="00886CC0" w:rsidP="00886C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7D9A0A" w14:textId="352834C3" w:rsidR="00886CC0" w:rsidRPr="00886CC0" w:rsidRDefault="00886CC0" w:rsidP="00886C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8B4F85" w14:textId="2BE2C18E" w:rsidR="00886CC0" w:rsidRPr="00886CC0" w:rsidRDefault="00886CC0" w:rsidP="00886C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66BA6" w14:textId="77777777" w:rsidR="00886CC0" w:rsidRPr="00886CC0" w:rsidRDefault="00886CC0" w:rsidP="00886C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86CC0" w:rsidRPr="00886CC0" w14:paraId="39FCCC9B" w14:textId="77777777" w:rsidTr="000D45E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B027EA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F80968" w14:textId="77777777" w:rsidR="00886CC0" w:rsidRPr="00886CC0" w:rsidRDefault="00886CC0" w:rsidP="00886C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8DCCF9" w14:textId="77777777" w:rsidR="00886CC0" w:rsidRPr="00886CC0" w:rsidRDefault="00886CC0" w:rsidP="00E16B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FD3F67" w14:textId="03D7CCE6" w:rsidR="00886CC0" w:rsidRPr="00886CC0" w:rsidRDefault="00886CC0" w:rsidP="00886C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4472C4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2F2D" w14:textId="77777777" w:rsidR="00886CC0" w:rsidRPr="00886CC0" w:rsidRDefault="00886CC0" w:rsidP="00886C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86CC0" w:rsidRPr="00886CC0" w14:paraId="2DFFE7A9" w14:textId="77777777" w:rsidTr="000D45EF">
        <w:trPr>
          <w:trHeight w:val="219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422882" w14:textId="77777777" w:rsidR="00886CC0" w:rsidRPr="00886CC0" w:rsidRDefault="00886CC0" w:rsidP="00E16B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Podatek VAT 23 %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F18C0AB" w14:textId="0F11F5DE" w:rsidR="00886CC0" w:rsidRPr="00886CC0" w:rsidRDefault="00886CC0" w:rsidP="00886C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4472C4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37DC" w14:textId="77777777" w:rsidR="00886CC0" w:rsidRPr="00886CC0" w:rsidRDefault="00886CC0" w:rsidP="00886C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86CC0" w:rsidRPr="00886CC0" w14:paraId="26FAF45E" w14:textId="77777777" w:rsidTr="000D45EF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671815" w14:textId="77777777" w:rsidR="00886CC0" w:rsidRPr="00886CC0" w:rsidRDefault="00886CC0" w:rsidP="00E16B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886CC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Razem kwota brutto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13C7BB" w14:textId="3F120424" w:rsidR="00886CC0" w:rsidRPr="00886CC0" w:rsidRDefault="00886CC0" w:rsidP="00886C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4472C4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20C34" w14:textId="77777777" w:rsidR="00886CC0" w:rsidRPr="00886CC0" w:rsidRDefault="00886CC0" w:rsidP="00886C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B649669" w14:textId="77777777" w:rsidR="0029419A" w:rsidRPr="00886CC0" w:rsidRDefault="0029419A" w:rsidP="00886CC0"/>
    <w:sectPr w:rsidR="0029419A" w:rsidRPr="00886CC0" w:rsidSect="00DE79F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9F5"/>
    <w:rsid w:val="00023941"/>
    <w:rsid w:val="00061766"/>
    <w:rsid w:val="000D45EF"/>
    <w:rsid w:val="0029419A"/>
    <w:rsid w:val="005A5090"/>
    <w:rsid w:val="00741A0B"/>
    <w:rsid w:val="00833F0F"/>
    <w:rsid w:val="00886CC0"/>
    <w:rsid w:val="00DE79F5"/>
    <w:rsid w:val="00E1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C4A07"/>
  <w15:chartTrackingRefBased/>
  <w15:docId w15:val="{DA458AEF-7F4C-4946-8593-3166005F7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79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79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79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79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79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79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79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79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79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79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79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79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79F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79F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79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79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79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79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E79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E79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79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E79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79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E79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E79F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E79F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79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79F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79F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933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Pszeszło Kamila</dc:creator>
  <cp:keywords/>
  <dc:description/>
  <cp:lastModifiedBy>Pszeszło Kamila</cp:lastModifiedBy>
  <cp:revision>4</cp:revision>
  <dcterms:created xsi:type="dcterms:W3CDTF">2026-01-28T11:50:00Z</dcterms:created>
  <dcterms:modified xsi:type="dcterms:W3CDTF">2026-01-29T12:39:00Z</dcterms:modified>
</cp:coreProperties>
</file>